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 w:rsidTr="009B2E74">
        <w:trPr>
          <w:trHeight w:val="419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0225FF" w:rsidRDefault="000225FF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0225FF" w:rsidRDefault="000225FF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 w:rsidR="000E23FE">
              <w:rPr>
                <w:b/>
                <w:spacing w:val="-4"/>
              </w:rPr>
              <w:t>2020</w:t>
            </w:r>
          </w:p>
        </w:tc>
        <w:tc>
          <w:tcPr>
            <w:tcW w:w="1692" w:type="dxa"/>
          </w:tcPr>
          <w:p w:rsidR="00FF0407" w:rsidRDefault="000E23FE">
            <w:pPr>
              <w:pStyle w:val="TableParagraph"/>
              <w:ind w:right="85"/>
              <w:jc w:val="right"/>
            </w:pPr>
            <w:r w:rsidRPr="000E23FE">
              <w:t xml:space="preserve">67,141,586    </w:t>
            </w:r>
          </w:p>
        </w:tc>
        <w:tc>
          <w:tcPr>
            <w:tcW w:w="2321" w:type="dxa"/>
          </w:tcPr>
          <w:p w:rsidR="00FF0407" w:rsidRDefault="000E23FE">
            <w:pPr>
              <w:pStyle w:val="TableParagraph"/>
              <w:ind w:right="85"/>
              <w:jc w:val="right"/>
            </w:pPr>
            <w:r w:rsidRPr="000E23FE">
              <w:t xml:space="preserve">14,725,265    </w:t>
            </w:r>
          </w:p>
        </w:tc>
        <w:tc>
          <w:tcPr>
            <w:tcW w:w="2643" w:type="dxa"/>
          </w:tcPr>
          <w:p w:rsidR="00FF0407" w:rsidRDefault="000E23FE">
            <w:pPr>
              <w:pStyle w:val="TableParagraph"/>
              <w:ind w:right="85"/>
              <w:jc w:val="right"/>
            </w:pPr>
            <w:r w:rsidRPr="000E23FE">
              <w:t xml:space="preserve">81,866,851    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 w:rsidR="000E23FE">
              <w:rPr>
                <w:b/>
                <w:spacing w:val="-4"/>
              </w:rPr>
              <w:t>2021</w:t>
            </w:r>
          </w:p>
        </w:tc>
        <w:tc>
          <w:tcPr>
            <w:tcW w:w="1692" w:type="dxa"/>
          </w:tcPr>
          <w:p w:rsidR="00FF0407" w:rsidRDefault="000E23FE" w:rsidP="008647E4">
            <w:pPr>
              <w:pStyle w:val="TableParagraph"/>
              <w:ind w:right="85"/>
              <w:jc w:val="center"/>
            </w:pPr>
            <w:r w:rsidRPr="000E23FE">
              <w:t xml:space="preserve">48,941,426    </w:t>
            </w:r>
          </w:p>
        </w:tc>
        <w:tc>
          <w:tcPr>
            <w:tcW w:w="2321" w:type="dxa"/>
          </w:tcPr>
          <w:p w:rsidR="00FF0407" w:rsidRPr="0072599B" w:rsidRDefault="000E23FE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0E23FE">
              <w:rPr>
                <w:rFonts w:eastAsia="Times New Roman"/>
                <w:color w:val="000000"/>
                <w:lang w:val="en-US"/>
              </w:rPr>
              <w:t xml:space="preserve">20,641,785    </w:t>
            </w:r>
          </w:p>
        </w:tc>
        <w:tc>
          <w:tcPr>
            <w:tcW w:w="2643" w:type="dxa"/>
          </w:tcPr>
          <w:p w:rsidR="00FF0407" w:rsidRDefault="000E23FE" w:rsidP="000E23FE">
            <w:pPr>
              <w:pStyle w:val="TableParagraph"/>
              <w:ind w:right="85"/>
              <w:jc w:val="center"/>
            </w:pPr>
            <w:r w:rsidRPr="000E23FE">
              <w:t xml:space="preserve">69,583,211    </w:t>
            </w:r>
          </w:p>
        </w:tc>
      </w:tr>
    </w:tbl>
    <w:p w:rsidR="00027A86" w:rsidRDefault="00027A86">
      <w:bookmarkStart w:id="0" w:name="_GoBack"/>
      <w:bookmarkEnd w:id="0"/>
    </w:p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25FF"/>
    <w:rsid w:val="00027A86"/>
    <w:rsid w:val="000E23FE"/>
    <w:rsid w:val="00175C8A"/>
    <w:rsid w:val="002674E9"/>
    <w:rsid w:val="00473193"/>
    <w:rsid w:val="0072599B"/>
    <w:rsid w:val="008647E4"/>
    <w:rsid w:val="009B2E74"/>
    <w:rsid w:val="00F2432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7ED5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10</cp:revision>
  <dcterms:created xsi:type="dcterms:W3CDTF">2026-02-24T13:43:00Z</dcterms:created>
  <dcterms:modified xsi:type="dcterms:W3CDTF">2026-02-24T14:08:00Z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