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9"/>
        <w:rPr>
          <w:rFonts w:ascii="Times New Roman"/>
          <w:b w:val="0"/>
          <w:i w:val="0"/>
        </w:rPr>
      </w:pPr>
    </w:p>
    <w:p>
      <w:pPr>
        <w:pStyle w:val="BodyText"/>
        <w:ind w:right="970"/>
        <w:jc w:val="center"/>
      </w:pPr>
      <w:r>
        <w:rPr/>
        <w:t>Buxheti </w:t>
      </w:r>
      <w:r>
        <w:rPr>
          <w:spacing w:val="-4"/>
        </w:rPr>
        <w:t>SHSSH</w:t>
      </w:r>
    </w:p>
    <w:p>
      <w:pPr>
        <w:spacing w:line="240" w:lineRule="auto" w:before="45" w:after="1"/>
        <w:rPr>
          <w:b/>
          <w:i/>
          <w:sz w:val="20"/>
        </w:rPr>
      </w:pPr>
    </w:p>
    <w:tbl>
      <w:tblPr>
        <w:tblW w:w="0" w:type="auto"/>
        <w:jc w:val="left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1692"/>
        <w:gridCol w:w="2321"/>
        <w:gridCol w:w="2643"/>
      </w:tblGrid>
      <w:tr>
        <w:trPr>
          <w:trHeight w:val="270" w:hRule="atLeast"/>
        </w:trPr>
        <w:tc>
          <w:tcPr>
            <w:tcW w:w="159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Paga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+ </w:t>
            </w:r>
            <w:r>
              <w:rPr>
                <w:b/>
                <w:spacing w:val="-2"/>
                <w:sz w:val="22"/>
              </w:rPr>
              <w:t>Sigurime</w:t>
            </w:r>
          </w:p>
        </w:tc>
        <w:tc>
          <w:tcPr>
            <w:tcW w:w="2321" w:type="dxa"/>
          </w:tcPr>
          <w:p>
            <w:pPr>
              <w:pStyle w:val="TableParagraph"/>
              <w:ind w:left="39"/>
              <w:rPr>
                <w:b/>
                <w:sz w:val="22"/>
              </w:rPr>
            </w:pPr>
            <w:r>
              <w:rPr>
                <w:b/>
                <w:sz w:val="22"/>
              </w:rPr>
              <w:t>Shpenzime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operative</w:t>
            </w:r>
          </w:p>
        </w:tc>
        <w:tc>
          <w:tcPr>
            <w:tcW w:w="2643" w:type="dxa"/>
          </w:tcPr>
          <w:p>
            <w:pPr>
              <w:pStyle w:val="TableParagraph"/>
              <w:ind w:left="3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Totale</w:t>
            </w:r>
          </w:p>
        </w:tc>
      </w:tr>
      <w:tr>
        <w:trPr>
          <w:trHeight w:val="270" w:hRule="atLeast"/>
        </w:trPr>
        <w:tc>
          <w:tcPr>
            <w:tcW w:w="1596" w:type="dxa"/>
          </w:tcPr>
          <w:p>
            <w:pPr>
              <w:pStyle w:val="TableParagraph"/>
              <w:spacing w:line="250" w:lineRule="exact" w:before="0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Realizimi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2024</w:t>
            </w:r>
          </w:p>
        </w:tc>
        <w:tc>
          <w:tcPr>
            <w:tcW w:w="1692" w:type="dxa"/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82,440,584</w:t>
            </w:r>
          </w:p>
        </w:tc>
        <w:tc>
          <w:tcPr>
            <w:tcW w:w="2321" w:type="dxa"/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21,438,923</w:t>
            </w:r>
          </w:p>
        </w:tc>
        <w:tc>
          <w:tcPr>
            <w:tcW w:w="2643" w:type="dxa"/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103,879,507</w:t>
            </w:r>
          </w:p>
        </w:tc>
      </w:tr>
      <w:tr>
        <w:trPr>
          <w:trHeight w:val="270" w:hRule="atLeast"/>
        </w:trPr>
        <w:tc>
          <w:tcPr>
            <w:tcW w:w="1596" w:type="dxa"/>
          </w:tcPr>
          <w:p>
            <w:pPr>
              <w:pStyle w:val="TableParagraph"/>
              <w:spacing w:line="250" w:lineRule="exact" w:before="0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Plani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2025</w:t>
            </w:r>
          </w:p>
        </w:tc>
        <w:tc>
          <w:tcPr>
            <w:tcW w:w="1692" w:type="dxa"/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86,932,000</w:t>
            </w:r>
          </w:p>
        </w:tc>
        <w:tc>
          <w:tcPr>
            <w:tcW w:w="2321" w:type="dxa"/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24,505,000</w:t>
            </w:r>
          </w:p>
        </w:tc>
        <w:tc>
          <w:tcPr>
            <w:tcW w:w="2643" w:type="dxa"/>
          </w:tcPr>
          <w:p>
            <w:pPr>
              <w:pStyle w:val="TableParagraph"/>
              <w:ind w:right="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111,437,000</w:t>
            </w:r>
          </w:p>
        </w:tc>
      </w:tr>
    </w:tbl>
    <w:sectPr>
      <w:type w:val="continuous"/>
      <w:pgSz w:w="12240" w:h="15840"/>
      <w:pgMar w:top="1820" w:bottom="280" w:left="72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q-A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i/>
      <w:iCs/>
      <w:sz w:val="28"/>
      <w:szCs w:val="28"/>
      <w:lang w:val="sq-A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q-A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49" w:lineRule="exact"/>
    </w:pPr>
    <w:rPr>
      <w:rFonts w:ascii="Calibri" w:hAnsi="Calibri" w:eastAsia="Calibri" w:cs="Calibri"/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 Husi</dc:creator>
  <dcterms:created xsi:type="dcterms:W3CDTF">2025-06-19T09:51:58Z</dcterms:created>
  <dcterms:modified xsi:type="dcterms:W3CDTF">2025-06-19T09:51:58Z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Excel® 2016</vt:lpwstr>
  </property>
</Properties>
</file>